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2A6A" w:rsidRPr="00582F9D" w:rsidRDefault="001B0E96" w:rsidP="00C22A6A">
      <w:pPr>
        <w:jc w:val="center"/>
        <w:rPr>
          <w:b/>
          <w:sz w:val="32"/>
          <w:szCs w:val="32"/>
        </w:rPr>
      </w:pPr>
      <w:r w:rsidRPr="00582F9D">
        <w:rPr>
          <w:rFonts w:hint="eastAsia"/>
          <w:b/>
          <w:sz w:val="32"/>
          <w:szCs w:val="32"/>
        </w:rPr>
        <w:t>磁档位安装</w:t>
      </w:r>
      <w:r w:rsidR="00B83C72" w:rsidRPr="00582F9D">
        <w:rPr>
          <w:rFonts w:hint="eastAsia"/>
          <w:b/>
          <w:sz w:val="32"/>
          <w:szCs w:val="32"/>
        </w:rPr>
        <w:t>调试</w:t>
      </w:r>
      <w:r w:rsidRPr="00582F9D">
        <w:rPr>
          <w:rFonts w:hint="eastAsia"/>
          <w:b/>
          <w:sz w:val="32"/>
          <w:szCs w:val="32"/>
        </w:rPr>
        <w:t>说明</w:t>
      </w:r>
    </w:p>
    <w:p w:rsidR="001B0E96" w:rsidRDefault="001B0E96">
      <w:proofErr w:type="gramStart"/>
      <w:r>
        <w:rPr>
          <w:rFonts w:hint="eastAsia"/>
        </w:rPr>
        <w:t>磁档位分</w:t>
      </w:r>
      <w:proofErr w:type="gramEnd"/>
      <w:r>
        <w:rPr>
          <w:rFonts w:hint="eastAsia"/>
        </w:rPr>
        <w:t>磁档位</w:t>
      </w:r>
      <w:r w:rsidR="005D0A87">
        <w:rPr>
          <w:rFonts w:hint="eastAsia"/>
        </w:rPr>
        <w:t>总成</w:t>
      </w:r>
      <w:r>
        <w:rPr>
          <w:rFonts w:hint="eastAsia"/>
        </w:rPr>
        <w:t>（</w:t>
      </w:r>
      <w:r>
        <w:rPr>
          <w:rFonts w:hint="eastAsia"/>
        </w:rPr>
        <w:t>60*25*25</w:t>
      </w:r>
      <w:r>
        <w:rPr>
          <w:rFonts w:hint="eastAsia"/>
        </w:rPr>
        <w:t>铝型材长方体）</w:t>
      </w:r>
      <w:r w:rsidR="005D0A87">
        <w:rPr>
          <w:rFonts w:hint="eastAsia"/>
        </w:rPr>
        <w:t>一块</w:t>
      </w:r>
      <w:r>
        <w:rPr>
          <w:rFonts w:hint="eastAsia"/>
        </w:rPr>
        <w:t>、</w:t>
      </w:r>
      <w:r w:rsidR="00B83C72">
        <w:rPr>
          <w:rFonts w:hint="eastAsia"/>
        </w:rPr>
        <w:t>信号转接盒一个、</w:t>
      </w:r>
      <w:r w:rsidR="00B83C72">
        <w:rPr>
          <w:rFonts w:hint="eastAsia"/>
        </w:rPr>
        <w:t>DB9</w:t>
      </w:r>
      <w:r w:rsidR="00B83C72">
        <w:rPr>
          <w:rFonts w:hint="eastAsia"/>
        </w:rPr>
        <w:t>头一个、</w:t>
      </w:r>
      <w:r>
        <w:rPr>
          <w:rFonts w:hint="eastAsia"/>
        </w:rPr>
        <w:t>档位用磁铁座</w:t>
      </w:r>
      <w:r w:rsidR="005D0A87">
        <w:rPr>
          <w:rFonts w:hint="eastAsia"/>
        </w:rPr>
        <w:t>一个</w:t>
      </w:r>
      <w:r>
        <w:rPr>
          <w:rFonts w:hint="eastAsia"/>
        </w:rPr>
        <w:t>、</w:t>
      </w:r>
      <w:r w:rsidR="00C22A6A">
        <w:rPr>
          <w:rFonts w:hint="eastAsia"/>
        </w:rPr>
        <w:t>磁铁一个、</w:t>
      </w:r>
      <w:r>
        <w:rPr>
          <w:rFonts w:hint="eastAsia"/>
        </w:rPr>
        <w:t>喉箍</w:t>
      </w:r>
      <w:r w:rsidR="005D0A87">
        <w:rPr>
          <w:rFonts w:hint="eastAsia"/>
        </w:rPr>
        <w:t>一个</w:t>
      </w:r>
      <w:r>
        <w:rPr>
          <w:rFonts w:hint="eastAsia"/>
        </w:rPr>
        <w:t>、</w:t>
      </w:r>
      <w:r w:rsidR="00C22A6A">
        <w:rPr>
          <w:rFonts w:hint="eastAsia"/>
        </w:rPr>
        <w:t>磁档位固定支架一块</w:t>
      </w:r>
      <w:r w:rsidR="005D0A87">
        <w:rPr>
          <w:rFonts w:hint="eastAsia"/>
        </w:rPr>
        <w:t>、</w:t>
      </w:r>
      <w:r w:rsidR="005D0A87">
        <w:rPr>
          <w:rFonts w:hint="eastAsia"/>
        </w:rPr>
        <w:t>M4</w:t>
      </w:r>
      <w:r w:rsidR="00C22A6A">
        <w:rPr>
          <w:rFonts w:hint="eastAsia"/>
        </w:rPr>
        <w:t>、</w:t>
      </w:r>
      <w:r w:rsidR="005D0A87">
        <w:rPr>
          <w:rFonts w:hint="eastAsia"/>
        </w:rPr>
        <w:t xml:space="preserve"> M6</w:t>
      </w:r>
      <w:r>
        <w:rPr>
          <w:rFonts w:hint="eastAsia"/>
        </w:rPr>
        <w:t>螺丝螺母</w:t>
      </w:r>
      <w:r w:rsidR="005D0A87">
        <w:rPr>
          <w:rFonts w:hint="eastAsia"/>
        </w:rPr>
        <w:t>两个和</w:t>
      </w:r>
      <w:r w:rsidR="005D0A87">
        <w:rPr>
          <w:rFonts w:hint="eastAsia"/>
        </w:rPr>
        <w:t>M6</w:t>
      </w:r>
      <w:r w:rsidR="005D0A87">
        <w:rPr>
          <w:rFonts w:hint="eastAsia"/>
        </w:rPr>
        <w:t>螺丝螺母两个</w:t>
      </w:r>
      <w:r w:rsidR="00B83C72">
        <w:rPr>
          <w:rFonts w:hint="eastAsia"/>
        </w:rPr>
        <w:t>、</w:t>
      </w:r>
      <w:r w:rsidR="00B83C72">
        <w:rPr>
          <w:rFonts w:hint="eastAsia"/>
        </w:rPr>
        <w:t>8</w:t>
      </w:r>
      <w:proofErr w:type="gramStart"/>
      <w:r w:rsidR="00B83C72">
        <w:rPr>
          <w:rFonts w:hint="eastAsia"/>
        </w:rPr>
        <w:t>芯档位线</w:t>
      </w:r>
      <w:proofErr w:type="gramEnd"/>
      <w:r w:rsidR="00B83C72">
        <w:rPr>
          <w:rFonts w:hint="eastAsia"/>
        </w:rPr>
        <w:t>两根（</w:t>
      </w:r>
      <w:r w:rsidR="00B83C72">
        <w:rPr>
          <w:rFonts w:hint="eastAsia"/>
        </w:rPr>
        <w:t>6</w:t>
      </w:r>
      <w:r w:rsidR="00B83C72">
        <w:rPr>
          <w:rFonts w:hint="eastAsia"/>
        </w:rPr>
        <w:t>米、</w:t>
      </w:r>
      <w:r w:rsidR="00B83C72">
        <w:rPr>
          <w:rFonts w:hint="eastAsia"/>
        </w:rPr>
        <w:t>1.5</w:t>
      </w:r>
      <w:r w:rsidR="00B83C72">
        <w:rPr>
          <w:rFonts w:hint="eastAsia"/>
        </w:rPr>
        <w:t>米各一根）</w:t>
      </w:r>
      <w:r>
        <w:rPr>
          <w:rFonts w:hint="eastAsia"/>
        </w:rPr>
        <w:t>。</w:t>
      </w:r>
    </w:p>
    <w:p w:rsidR="001B0E96" w:rsidRDefault="001B0E96">
      <w:r>
        <w:rPr>
          <w:rFonts w:hint="eastAsia"/>
        </w:rPr>
        <w:t>安装要求</w:t>
      </w:r>
    </w:p>
    <w:p w:rsidR="001B0E96" w:rsidRDefault="001B0E96">
      <w:r>
        <w:rPr>
          <w:rFonts w:hint="eastAsia"/>
        </w:rPr>
        <w:t>磁档位</w:t>
      </w:r>
      <w:r w:rsidR="0011692C">
        <w:rPr>
          <w:rFonts w:hint="eastAsia"/>
        </w:rPr>
        <w:t>总成</w:t>
      </w:r>
      <w:r>
        <w:rPr>
          <w:rFonts w:hint="eastAsia"/>
        </w:rPr>
        <w:t>位置的确定</w:t>
      </w:r>
      <w:r w:rsidR="00E2309C">
        <w:rPr>
          <w:rFonts w:hint="eastAsia"/>
        </w:rPr>
        <w:t>和安装</w:t>
      </w:r>
    </w:p>
    <w:p w:rsidR="001B0E96" w:rsidRDefault="001B0E96">
      <w:r>
        <w:rPr>
          <w:rFonts w:hint="eastAsia"/>
        </w:rPr>
        <w:t xml:space="preserve">1 </w:t>
      </w:r>
      <w:r>
        <w:rPr>
          <w:rFonts w:hint="eastAsia"/>
        </w:rPr>
        <w:t>为保持美观尽量固定在</w:t>
      </w:r>
      <w:proofErr w:type="gramStart"/>
      <w:r>
        <w:rPr>
          <w:rFonts w:hint="eastAsia"/>
        </w:rPr>
        <w:t>挂档杆护套</w:t>
      </w:r>
      <w:proofErr w:type="gramEnd"/>
      <w:r>
        <w:rPr>
          <w:rFonts w:hint="eastAsia"/>
        </w:rPr>
        <w:t>内，如果内部无空间可</w:t>
      </w:r>
      <w:proofErr w:type="gramStart"/>
      <w:r>
        <w:rPr>
          <w:rFonts w:hint="eastAsia"/>
        </w:rPr>
        <w:t>固定档杆护套</w:t>
      </w:r>
      <w:proofErr w:type="gramEnd"/>
      <w:r>
        <w:rPr>
          <w:rFonts w:hint="eastAsia"/>
        </w:rPr>
        <w:t>在外面。</w:t>
      </w:r>
    </w:p>
    <w:p w:rsidR="00C22A6A" w:rsidRDefault="001B0E96">
      <w:r>
        <w:rPr>
          <w:rFonts w:hint="eastAsia"/>
        </w:rPr>
        <w:t xml:space="preserve">2 </w:t>
      </w:r>
      <w:r w:rsidR="0011692C">
        <w:rPr>
          <w:rFonts w:hint="eastAsia"/>
        </w:rPr>
        <w:t>选取</w:t>
      </w:r>
      <w:r>
        <w:rPr>
          <w:rFonts w:hint="eastAsia"/>
        </w:rPr>
        <w:t>围绕</w:t>
      </w:r>
      <w:proofErr w:type="gramStart"/>
      <w:r>
        <w:rPr>
          <w:rFonts w:hint="eastAsia"/>
        </w:rPr>
        <w:t>挂杆档</w:t>
      </w:r>
      <w:r w:rsidR="0011692C">
        <w:rPr>
          <w:rFonts w:hint="eastAsia"/>
        </w:rPr>
        <w:t>正</w:t>
      </w:r>
      <w:r>
        <w:rPr>
          <w:rFonts w:hint="eastAsia"/>
        </w:rPr>
        <w:t>后</w:t>
      </w:r>
      <w:proofErr w:type="gramEnd"/>
      <w:r w:rsidR="0011692C">
        <w:rPr>
          <w:rFonts w:hint="eastAsia"/>
        </w:rPr>
        <w:t>、</w:t>
      </w:r>
      <w:proofErr w:type="gramStart"/>
      <w:r w:rsidR="0011692C">
        <w:rPr>
          <w:rFonts w:hint="eastAsia"/>
        </w:rPr>
        <w:t>正</w:t>
      </w:r>
      <w:r w:rsidR="00C22A6A">
        <w:rPr>
          <w:rFonts w:hint="eastAsia"/>
        </w:rPr>
        <w:t>右两</w:t>
      </w:r>
      <w:r>
        <w:rPr>
          <w:rFonts w:hint="eastAsia"/>
        </w:rPr>
        <w:t>个</w:t>
      </w:r>
      <w:proofErr w:type="gramEnd"/>
      <w:r>
        <w:rPr>
          <w:rFonts w:hint="eastAsia"/>
        </w:rPr>
        <w:t>方向</w:t>
      </w:r>
      <w:r w:rsidR="00C22A6A">
        <w:rPr>
          <w:rFonts w:hint="eastAsia"/>
        </w:rPr>
        <w:t>中的一个方向，能满足有空间固定支架且</w:t>
      </w:r>
      <w:proofErr w:type="gramStart"/>
      <w:r w:rsidR="00C22A6A">
        <w:rPr>
          <w:rFonts w:hint="eastAsia"/>
        </w:rPr>
        <w:t>磁铁离磁档位</w:t>
      </w:r>
      <w:proofErr w:type="gramEnd"/>
      <w:r w:rsidR="00C22A6A">
        <w:rPr>
          <w:rFonts w:hint="eastAsia"/>
        </w:rPr>
        <w:t>感应面（感应面为光滑面，可通过出线</w:t>
      </w:r>
      <w:proofErr w:type="gramStart"/>
      <w:r w:rsidR="00C22A6A">
        <w:rPr>
          <w:rFonts w:hint="eastAsia"/>
        </w:rPr>
        <w:t>孔观察</w:t>
      </w:r>
      <w:proofErr w:type="gramEnd"/>
      <w:r w:rsidR="00C22A6A">
        <w:rPr>
          <w:rFonts w:hint="eastAsia"/>
        </w:rPr>
        <w:t>内部电路板安装位置确定感应面）距离不大于</w:t>
      </w:r>
      <w:r w:rsidR="00C22A6A">
        <w:rPr>
          <w:rFonts w:hint="eastAsia"/>
        </w:rPr>
        <w:t>35mm</w:t>
      </w:r>
      <w:r w:rsidR="00C22A6A">
        <w:rPr>
          <w:rFonts w:hint="eastAsia"/>
        </w:rPr>
        <w:t>且挂档时不触碰到</w:t>
      </w:r>
      <w:proofErr w:type="gramStart"/>
      <w:r w:rsidR="00C22A6A">
        <w:rPr>
          <w:rFonts w:hint="eastAsia"/>
        </w:rPr>
        <w:t>到</w:t>
      </w:r>
      <w:proofErr w:type="gramEnd"/>
      <w:r w:rsidR="0011692C">
        <w:rPr>
          <w:rFonts w:hint="eastAsia"/>
        </w:rPr>
        <w:t>为磁档位总成</w:t>
      </w:r>
      <w:r w:rsidR="00C22A6A">
        <w:rPr>
          <w:rFonts w:hint="eastAsia"/>
        </w:rPr>
        <w:t>。</w:t>
      </w:r>
    </w:p>
    <w:p w:rsidR="00E2309C" w:rsidRDefault="00E2309C">
      <w:r>
        <w:rPr>
          <w:rFonts w:hint="eastAsia"/>
        </w:rPr>
        <w:t xml:space="preserve">3 </w:t>
      </w:r>
      <w:r w:rsidR="00C22A6A">
        <w:rPr>
          <w:rFonts w:hint="eastAsia"/>
        </w:rPr>
        <w:t>磁档位</w:t>
      </w:r>
      <w:r>
        <w:rPr>
          <w:rFonts w:hint="eastAsia"/>
        </w:rPr>
        <w:t>中心与挂</w:t>
      </w:r>
      <w:proofErr w:type="gramStart"/>
      <w:r>
        <w:rPr>
          <w:rFonts w:hint="eastAsia"/>
        </w:rPr>
        <w:t>档杆中心</w:t>
      </w:r>
      <w:proofErr w:type="gramEnd"/>
      <w:r>
        <w:rPr>
          <w:rFonts w:hint="eastAsia"/>
        </w:rPr>
        <w:t>保持在同一直线上。</w:t>
      </w:r>
    </w:p>
    <w:p w:rsidR="00E2309C" w:rsidRDefault="00C22A6A">
      <w:r>
        <w:rPr>
          <w:rFonts w:hint="eastAsia"/>
        </w:rPr>
        <w:t xml:space="preserve">4 </w:t>
      </w:r>
      <w:r>
        <w:rPr>
          <w:rFonts w:hint="eastAsia"/>
        </w:rPr>
        <w:t>要求磁铁面与磁档位感应面保证平行。</w:t>
      </w:r>
    </w:p>
    <w:p w:rsidR="00E2309C" w:rsidRDefault="00E2309C">
      <w:r>
        <w:rPr>
          <w:rFonts w:hint="eastAsia"/>
        </w:rPr>
        <w:t xml:space="preserve">5 </w:t>
      </w:r>
      <w:r>
        <w:rPr>
          <w:rFonts w:hint="eastAsia"/>
        </w:rPr>
        <w:t>上下位置原则是尽量</w:t>
      </w:r>
      <w:proofErr w:type="gramStart"/>
      <w:r>
        <w:rPr>
          <w:rFonts w:hint="eastAsia"/>
        </w:rPr>
        <w:t>往下且</w:t>
      </w:r>
      <w:proofErr w:type="gramEnd"/>
      <w:r>
        <w:rPr>
          <w:rFonts w:hint="eastAsia"/>
        </w:rPr>
        <w:t>保证其</w:t>
      </w:r>
      <w:proofErr w:type="gramStart"/>
      <w:r>
        <w:rPr>
          <w:rFonts w:hint="eastAsia"/>
        </w:rPr>
        <w:t>对应档杆有</w:t>
      </w:r>
      <w:proofErr w:type="gramEnd"/>
      <w:r>
        <w:rPr>
          <w:rFonts w:hint="eastAsia"/>
        </w:rPr>
        <w:t>足够的磁铁位置。</w:t>
      </w:r>
    </w:p>
    <w:p w:rsidR="00E2309C" w:rsidRDefault="00E2309C">
      <w:r>
        <w:rPr>
          <w:rFonts w:hint="eastAsia"/>
        </w:rPr>
        <w:t xml:space="preserve">6 </w:t>
      </w:r>
      <w:r>
        <w:rPr>
          <w:rFonts w:hint="eastAsia"/>
        </w:rPr>
        <w:t>用两个</w:t>
      </w:r>
      <w:r>
        <w:rPr>
          <w:rFonts w:hint="eastAsia"/>
        </w:rPr>
        <w:t>M4*30</w:t>
      </w:r>
      <w:r>
        <w:rPr>
          <w:rFonts w:hint="eastAsia"/>
        </w:rPr>
        <w:t>螺钉螺母和两个</w:t>
      </w:r>
      <w:r>
        <w:rPr>
          <w:rFonts w:hint="eastAsia"/>
        </w:rPr>
        <w:t>M6*20</w:t>
      </w:r>
      <w:r>
        <w:rPr>
          <w:rFonts w:hint="eastAsia"/>
        </w:rPr>
        <w:t>螺栓螺母固定。</w:t>
      </w:r>
    </w:p>
    <w:p w:rsidR="00E2309C" w:rsidRDefault="00E2309C">
      <w:r>
        <w:rPr>
          <w:rFonts w:hint="eastAsia"/>
        </w:rPr>
        <w:t>磁铁安装</w:t>
      </w:r>
    </w:p>
    <w:p w:rsidR="00E2309C" w:rsidRDefault="0011692C">
      <w:r>
        <w:rPr>
          <w:rFonts w:hint="eastAsia"/>
        </w:rPr>
        <w:t xml:space="preserve">7 </w:t>
      </w:r>
      <w:r w:rsidR="00E2309C">
        <w:rPr>
          <w:rFonts w:hint="eastAsia"/>
        </w:rPr>
        <w:t>将已安装好磁铁的磁铁座用喉</w:t>
      </w:r>
      <w:proofErr w:type="gramStart"/>
      <w:r w:rsidR="00E2309C">
        <w:rPr>
          <w:rFonts w:hint="eastAsia"/>
        </w:rPr>
        <w:t>箍固定</w:t>
      </w:r>
      <w:proofErr w:type="gramEnd"/>
      <w:r w:rsidR="00E2309C">
        <w:rPr>
          <w:rFonts w:hint="eastAsia"/>
        </w:rPr>
        <w:t>的档杆上，调整上下位置与磁档位主体在同一平面上后拧紧。</w:t>
      </w:r>
    </w:p>
    <w:p w:rsidR="00C22A6A" w:rsidRDefault="00C22A6A">
      <w:r>
        <w:rPr>
          <w:rFonts w:hint="eastAsia"/>
        </w:rPr>
        <w:t xml:space="preserve">8 </w:t>
      </w:r>
      <w:r>
        <w:rPr>
          <w:rFonts w:hint="eastAsia"/>
        </w:rPr>
        <w:t>磁铁确定好</w:t>
      </w:r>
      <w:r>
        <w:rPr>
          <w:rFonts w:hint="eastAsia"/>
        </w:rPr>
        <w:t>N S</w:t>
      </w:r>
      <w:r>
        <w:rPr>
          <w:rFonts w:hint="eastAsia"/>
        </w:rPr>
        <w:t>极后（调试时确定）。需用</w:t>
      </w:r>
      <w:r>
        <w:rPr>
          <w:rFonts w:hint="eastAsia"/>
        </w:rPr>
        <w:t>AB</w:t>
      </w:r>
      <w:r>
        <w:rPr>
          <w:rFonts w:hint="eastAsia"/>
        </w:rPr>
        <w:t>胶粘于磁铁座内。</w:t>
      </w:r>
    </w:p>
    <w:p w:rsidR="00C16026" w:rsidRDefault="00C16026" w:rsidP="00C16026">
      <w:r>
        <w:rPr>
          <w:rFonts w:hint="eastAsia"/>
        </w:rPr>
        <w:t>参照下图：</w:t>
      </w:r>
    </w:p>
    <w:p w:rsidR="0011692C" w:rsidRDefault="0011692C" w:rsidP="00C16026"/>
    <w:p w:rsidR="0011692C" w:rsidRDefault="0011692C" w:rsidP="00C16026"/>
    <w:p w:rsidR="0011692C" w:rsidRDefault="0011692C" w:rsidP="00C16026"/>
    <w:p w:rsidR="00E2309C" w:rsidRDefault="00C16026">
      <w:r>
        <w:rPr>
          <w:noProof/>
        </w:rPr>
        <w:drawing>
          <wp:inline distT="0" distB="0" distL="0" distR="0">
            <wp:extent cx="5274310" cy="2500627"/>
            <wp:effectExtent l="19050" t="0" r="2540" b="0"/>
            <wp:docPr id="1" name="图片 1" descr="C:\Users\Administrator\Desktop\外壳加工尺寸-Mode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istrator\Desktop\外壳加工尺寸-Mode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5006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0E96" w:rsidRDefault="00C16026">
      <w:r>
        <w:rPr>
          <w:rFonts w:hint="eastAsia"/>
        </w:rPr>
        <w:t xml:space="preserve">   </w:t>
      </w:r>
    </w:p>
    <w:p w:rsidR="00B83C72" w:rsidRDefault="00B83C72" w:rsidP="00B83C72">
      <w:r>
        <w:rPr>
          <w:rFonts w:hint="eastAsia"/>
        </w:rPr>
        <w:t>磁档位总成</w:t>
      </w:r>
      <w:r w:rsidR="00086091">
        <w:rPr>
          <w:rFonts w:hint="eastAsia"/>
        </w:rPr>
        <w:t>接线</w:t>
      </w:r>
    </w:p>
    <w:p w:rsidR="00B83C72" w:rsidRDefault="00B83C72" w:rsidP="00086091">
      <w:pPr>
        <w:pStyle w:val="a4"/>
        <w:numPr>
          <w:ilvl w:val="0"/>
          <w:numId w:val="1"/>
        </w:numPr>
        <w:ind w:firstLineChars="0"/>
      </w:pPr>
      <w:r>
        <w:rPr>
          <w:rFonts w:hint="eastAsia"/>
        </w:rPr>
        <w:t>将信号转接盒用双面胶固定在后备箱内距离接线盒较近的位置，</w:t>
      </w:r>
      <w:r>
        <w:rPr>
          <w:rFonts w:hint="eastAsia"/>
        </w:rPr>
        <w:t>8</w:t>
      </w:r>
      <w:r>
        <w:rPr>
          <w:rFonts w:hint="eastAsia"/>
        </w:rPr>
        <w:t>芯（</w:t>
      </w:r>
      <w:r>
        <w:rPr>
          <w:rFonts w:hint="eastAsia"/>
        </w:rPr>
        <w:t>6</w:t>
      </w:r>
      <w:r>
        <w:rPr>
          <w:rFonts w:hint="eastAsia"/>
        </w:rPr>
        <w:t>米）档位线从车辆后备箱</w:t>
      </w:r>
      <w:r w:rsidR="00086091">
        <w:rPr>
          <w:rFonts w:hint="eastAsia"/>
        </w:rPr>
        <w:t>信号</w:t>
      </w:r>
      <w:proofErr w:type="gramStart"/>
      <w:r w:rsidR="00086091">
        <w:rPr>
          <w:rFonts w:hint="eastAsia"/>
        </w:rPr>
        <w:t>转接盒布到</w:t>
      </w:r>
      <w:proofErr w:type="gramEnd"/>
      <w:r>
        <w:rPr>
          <w:rFonts w:hint="eastAsia"/>
        </w:rPr>
        <w:t>驾驶舱</w:t>
      </w:r>
      <w:proofErr w:type="gramStart"/>
      <w:r>
        <w:rPr>
          <w:rFonts w:hint="eastAsia"/>
        </w:rPr>
        <w:t>档杆</w:t>
      </w:r>
      <w:r w:rsidR="00086091">
        <w:rPr>
          <w:rFonts w:hint="eastAsia"/>
        </w:rPr>
        <w:t>磁</w:t>
      </w:r>
      <w:proofErr w:type="gramEnd"/>
      <w:r w:rsidR="00086091">
        <w:rPr>
          <w:rFonts w:hint="eastAsia"/>
        </w:rPr>
        <w:t>档位壳体</w:t>
      </w:r>
      <w:r>
        <w:rPr>
          <w:rFonts w:hint="eastAsia"/>
        </w:rPr>
        <w:t>处，</w:t>
      </w:r>
      <w:r>
        <w:rPr>
          <w:rFonts w:hint="eastAsia"/>
        </w:rPr>
        <w:t>8</w:t>
      </w:r>
      <w:r>
        <w:rPr>
          <w:rFonts w:hint="eastAsia"/>
        </w:rPr>
        <w:t>芯（长约</w:t>
      </w:r>
      <w:r>
        <w:rPr>
          <w:rFonts w:hint="eastAsia"/>
        </w:rPr>
        <w:t>1.5</w:t>
      </w:r>
      <w:r>
        <w:rPr>
          <w:rFonts w:hint="eastAsia"/>
        </w:rPr>
        <w:t>米）</w:t>
      </w:r>
      <w:r w:rsidR="00086091">
        <w:rPr>
          <w:rFonts w:hint="eastAsia"/>
        </w:rPr>
        <w:t>线从信号</w:t>
      </w:r>
      <w:proofErr w:type="gramStart"/>
      <w:r w:rsidR="00086091">
        <w:rPr>
          <w:rFonts w:hint="eastAsia"/>
        </w:rPr>
        <w:t>转接盒布到</w:t>
      </w:r>
      <w:proofErr w:type="gramEnd"/>
      <w:r w:rsidR="00086091">
        <w:rPr>
          <w:rFonts w:hint="eastAsia"/>
        </w:rPr>
        <w:t>接线盒处。</w:t>
      </w:r>
    </w:p>
    <w:p w:rsidR="00086091" w:rsidRDefault="00A46FB1" w:rsidP="00086091">
      <w:pPr>
        <w:pStyle w:val="a4"/>
        <w:numPr>
          <w:ilvl w:val="0"/>
          <w:numId w:val="1"/>
        </w:numPr>
        <w:ind w:firstLineChars="0"/>
      </w:pPr>
      <w:r>
        <w:rPr>
          <w:rFonts w:hint="eastAsia"/>
        </w:rPr>
        <w:t>接线如下图所示</w:t>
      </w:r>
    </w:p>
    <w:p w:rsidR="00A46FB1" w:rsidRDefault="00A46FB1" w:rsidP="00A46FB1"/>
    <w:p w:rsidR="00A46FB1" w:rsidRDefault="00A46FB1" w:rsidP="00A46FB1"/>
    <w:p w:rsidR="00A46FB1" w:rsidRDefault="00A46FB1" w:rsidP="00A46FB1">
      <w:pPr>
        <w:autoSpaceDE w:val="0"/>
        <w:autoSpaceDN w:val="0"/>
        <w:adjustRightInd w:val="0"/>
        <w:jc w:val="left"/>
        <w:rPr>
          <w:rFonts w:ascii="宋体" w:eastAsia="宋体" w:hAnsi="Arial" w:cs="宋体"/>
          <w:color w:val="FFFFFF"/>
          <w:kern w:val="0"/>
          <w:sz w:val="24"/>
          <w:szCs w:val="24"/>
        </w:rPr>
      </w:pPr>
      <w:r>
        <w:rPr>
          <w:rFonts w:ascii="宋体" w:eastAsia="宋体" w:hAnsi="Arial" w:cs="宋体" w:hint="eastAsia"/>
          <w:color w:val="FFFFFF"/>
          <w:kern w:val="0"/>
          <w:sz w:val="24"/>
          <w:szCs w:val="24"/>
        </w:rPr>
        <w:lastRenderedPageBreak/>
        <w:t>调试时</w:t>
      </w:r>
      <w:r>
        <w:rPr>
          <w:rFonts w:ascii="宋体" w:eastAsia="宋体" w:hAnsi="Arial" w:cs="宋体"/>
          <w:color w:val="FFFFFF"/>
          <w:kern w:val="0"/>
          <w:sz w:val="24"/>
          <w:szCs w:val="24"/>
        </w:rPr>
        <w:t>DB9</w:t>
      </w:r>
      <w:r>
        <w:rPr>
          <w:rFonts w:ascii="宋体" w:eastAsia="宋体" w:hAnsi="Arial" w:cs="宋体" w:hint="eastAsia"/>
          <w:color w:val="FFFFFF"/>
          <w:kern w:val="0"/>
          <w:sz w:val="24"/>
          <w:szCs w:val="24"/>
        </w:rPr>
        <w:t>插在工控机</w:t>
      </w:r>
      <w:r>
        <w:rPr>
          <w:rFonts w:ascii="宋体" w:eastAsia="宋体" w:hAnsi="Arial" w:cs="宋体"/>
          <w:color w:val="FFFFFF"/>
          <w:kern w:val="0"/>
          <w:sz w:val="24"/>
          <w:szCs w:val="24"/>
        </w:rPr>
        <w:t>COM</w:t>
      </w:r>
      <w:r>
        <w:rPr>
          <w:rFonts w:ascii="宋体" w:eastAsia="宋体" w:hAnsi="Arial" w:cs="宋体" w:hint="eastAsia"/>
          <w:color w:val="FFFFFF"/>
          <w:kern w:val="0"/>
          <w:sz w:val="24"/>
          <w:szCs w:val="24"/>
        </w:rPr>
        <w:t>口</w:t>
      </w:r>
    </w:p>
    <w:p w:rsidR="00A46FB1" w:rsidRDefault="00A46FB1" w:rsidP="00A46FB1">
      <w:r>
        <w:rPr>
          <w:noProof/>
        </w:rPr>
        <w:drawing>
          <wp:inline distT="0" distB="0" distL="0" distR="0">
            <wp:extent cx="5274310" cy="3114880"/>
            <wp:effectExtent l="19050" t="0" r="2540" b="0"/>
            <wp:docPr id="2" name="图片 1" descr="C:\Users\Administrator\Desktop\车身布线图-Mode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istrator\Desktop\车身布线图-Mode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114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6FB1" w:rsidRDefault="00A46FB1" w:rsidP="00A46FB1">
      <w:r>
        <w:rPr>
          <w:rFonts w:hint="eastAsia"/>
        </w:rPr>
        <w:t>磁档位调试</w:t>
      </w:r>
    </w:p>
    <w:p w:rsidR="00A46FB1" w:rsidRDefault="00A46FB1" w:rsidP="00A46FB1">
      <w:pPr>
        <w:rPr>
          <w:rFonts w:eastAsia="宋体"/>
        </w:rPr>
      </w:pPr>
      <w:r>
        <w:rPr>
          <w:rFonts w:hint="eastAsia"/>
        </w:rPr>
        <w:t xml:space="preserve">    </w:t>
      </w:r>
      <w:r>
        <w:rPr>
          <w:rFonts w:hint="eastAsia"/>
        </w:rPr>
        <w:t>档位安装完毕后，安装档位调试软件“</w:t>
      </w:r>
      <w:proofErr w:type="spellStart"/>
      <w:r w:rsidRPr="00A46FB1">
        <w:t>Hall_Gear</w:t>
      </w:r>
      <w:proofErr w:type="spellEnd"/>
      <w:r>
        <w:rPr>
          <w:rFonts w:hint="eastAsia"/>
        </w:rPr>
        <w:t>”，安装后打开软件，显示如下画面</w:t>
      </w:r>
    </w:p>
    <w:p w:rsidR="00A46FB1" w:rsidRDefault="00A46FB1" w:rsidP="00A46FB1"/>
    <w:p w:rsidR="00B83C72" w:rsidRDefault="00A46FB1">
      <w:r>
        <w:rPr>
          <w:rFonts w:eastAsia="宋体" w:hint="eastAsia"/>
          <w:noProof/>
        </w:rPr>
        <w:drawing>
          <wp:inline distT="0" distB="0" distL="0" distR="0">
            <wp:extent cx="4943475" cy="3314700"/>
            <wp:effectExtent l="19050" t="0" r="9525" b="0"/>
            <wp:docPr id="3" name="图片 1" descr=")38([%63EU07ZK~}V4%]0[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" descr=")38([%63EU07ZK~}V4%]0[0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3475" cy="3314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6FB1" w:rsidRDefault="00A46FB1" w:rsidP="00A46FB1">
      <w:pPr>
        <w:rPr>
          <w:rFonts w:eastAsia="宋体"/>
        </w:rPr>
      </w:pPr>
      <w:r>
        <w:rPr>
          <w:rFonts w:hint="eastAsia"/>
        </w:rPr>
        <w:t>打开串口设置</w:t>
      </w:r>
      <w:r>
        <w:rPr>
          <w:rFonts w:hint="eastAsia"/>
        </w:rPr>
        <w:t>-&gt;</w:t>
      </w:r>
      <w:r>
        <w:rPr>
          <w:rFonts w:hint="eastAsia"/>
        </w:rPr>
        <w:t>打开串口</w:t>
      </w:r>
      <w:r>
        <w:rPr>
          <w:rFonts w:hint="eastAsia"/>
        </w:rPr>
        <w:t>-&gt;</w:t>
      </w:r>
      <w:r>
        <w:rPr>
          <w:rFonts w:hint="eastAsia"/>
        </w:rPr>
        <w:t>波特率</w:t>
      </w:r>
      <w:r>
        <w:rPr>
          <w:rFonts w:hint="eastAsia"/>
        </w:rPr>
        <w:t>115200</w:t>
      </w:r>
      <w:r>
        <w:rPr>
          <w:rFonts w:hint="eastAsia"/>
        </w:rPr>
        <w:t>，</w:t>
      </w:r>
      <w:r>
        <w:rPr>
          <w:rFonts w:hint="eastAsia"/>
        </w:rPr>
        <w:t xml:space="preserve"> </w:t>
      </w:r>
      <w:r>
        <w:rPr>
          <w:rFonts w:hint="eastAsia"/>
        </w:rPr>
        <w:t>详细设置见图</w:t>
      </w:r>
      <w:r>
        <w:rPr>
          <w:rFonts w:hint="eastAsia"/>
        </w:rPr>
        <w:t>2</w:t>
      </w:r>
      <w:r>
        <w:rPr>
          <w:rFonts w:hint="eastAsia"/>
        </w:rPr>
        <w:t>：</w:t>
      </w:r>
    </w:p>
    <w:p w:rsidR="00A46FB1" w:rsidRDefault="00A46FB1" w:rsidP="00A46FB1">
      <w:r>
        <w:rPr>
          <w:noProof/>
        </w:rPr>
        <w:lastRenderedPageBreak/>
        <w:drawing>
          <wp:inline distT="0" distB="0" distL="0" distR="0">
            <wp:extent cx="4972050" cy="3695700"/>
            <wp:effectExtent l="19050" t="0" r="0" b="0"/>
            <wp:docPr id="5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0" cy="3695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6FB1" w:rsidRDefault="00A46FB1" w:rsidP="00A46FB1">
      <w:pPr>
        <w:jc w:val="center"/>
        <w:rPr>
          <w:rFonts w:eastAsia="宋体"/>
          <w:sz w:val="24"/>
          <w:szCs w:val="24"/>
        </w:rPr>
      </w:pPr>
      <w:r>
        <w:rPr>
          <w:rFonts w:hint="eastAsia"/>
          <w:sz w:val="24"/>
          <w:szCs w:val="24"/>
        </w:rPr>
        <w:t>图</w:t>
      </w:r>
      <w:r>
        <w:rPr>
          <w:rFonts w:hint="eastAsia"/>
          <w:sz w:val="24"/>
          <w:szCs w:val="24"/>
        </w:rPr>
        <w:t>2</w:t>
      </w:r>
    </w:p>
    <w:p w:rsidR="00A46FB1" w:rsidRDefault="00A46FB1" w:rsidP="00A46FB1"/>
    <w:p w:rsidR="00A46FB1" w:rsidRDefault="00A46FB1" w:rsidP="00A46FB1">
      <w:r>
        <w:rPr>
          <w:rFonts w:hint="eastAsia"/>
        </w:rPr>
        <w:t>然后打开左下角档位页，出现如下画面</w:t>
      </w:r>
    </w:p>
    <w:p w:rsidR="00A46FB1" w:rsidRDefault="00A46FB1" w:rsidP="00A46FB1">
      <w:pPr>
        <w:rPr>
          <w:rFonts w:eastAsia="宋体"/>
        </w:rPr>
      </w:pPr>
      <w:r>
        <w:rPr>
          <w:rFonts w:eastAsia="宋体" w:hint="eastAsia"/>
          <w:noProof/>
        </w:rPr>
        <w:drawing>
          <wp:inline distT="0" distB="0" distL="0" distR="0">
            <wp:extent cx="5267325" cy="4238625"/>
            <wp:effectExtent l="19050" t="0" r="9525" b="0"/>
            <wp:docPr id="6" name="图片 1" descr=")38([%63EU07ZK~}V4%]0[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" descr=")38([%63EU07ZK~}V4%]0[0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325" cy="4238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6FB1" w:rsidRDefault="00A46FB1" w:rsidP="00A46FB1">
      <w:pPr>
        <w:jc w:val="center"/>
        <w:rPr>
          <w:rFonts w:eastAsia="宋体"/>
          <w:sz w:val="24"/>
          <w:szCs w:val="24"/>
        </w:rPr>
      </w:pPr>
      <w:r>
        <w:rPr>
          <w:rFonts w:hint="eastAsia"/>
          <w:sz w:val="24"/>
          <w:szCs w:val="24"/>
        </w:rPr>
        <w:lastRenderedPageBreak/>
        <w:t>图</w:t>
      </w:r>
      <w:r>
        <w:rPr>
          <w:rFonts w:hint="eastAsia"/>
          <w:sz w:val="24"/>
          <w:szCs w:val="24"/>
        </w:rPr>
        <w:t>3</w:t>
      </w:r>
    </w:p>
    <w:p w:rsidR="00A46FB1" w:rsidRDefault="00A46FB1" w:rsidP="00A46FB1">
      <w:r>
        <w:rPr>
          <w:rFonts w:hint="eastAsia"/>
        </w:rPr>
        <w:t>按照顺序将档位挂入相应的档位，每次挂</w:t>
      </w:r>
      <w:proofErr w:type="gramStart"/>
      <w:r>
        <w:rPr>
          <w:rFonts w:hint="eastAsia"/>
        </w:rPr>
        <w:t>入档位</w:t>
      </w:r>
      <w:proofErr w:type="gramEnd"/>
      <w:r>
        <w:rPr>
          <w:rFonts w:hint="eastAsia"/>
        </w:rPr>
        <w:t>后松手，点击界面上相应的档位测试点，</w:t>
      </w:r>
      <w:proofErr w:type="gramStart"/>
      <w:r>
        <w:rPr>
          <w:rFonts w:hint="eastAsia"/>
        </w:rPr>
        <w:t>霍尔值会</w:t>
      </w:r>
      <w:proofErr w:type="gramEnd"/>
      <w:r>
        <w:rPr>
          <w:rFonts w:hint="eastAsia"/>
        </w:rPr>
        <w:t>出现在相应的方框内，</w:t>
      </w:r>
      <w:proofErr w:type="gramStart"/>
      <w:r>
        <w:rPr>
          <w:rFonts w:hint="eastAsia"/>
        </w:rPr>
        <w:t>所有点</w:t>
      </w:r>
      <w:proofErr w:type="gramEnd"/>
      <w:r>
        <w:rPr>
          <w:rFonts w:hint="eastAsia"/>
        </w:rPr>
        <w:t>测试完毕后，点击确定按钮，将采集到的霍尔</w:t>
      </w:r>
      <w:proofErr w:type="gramStart"/>
      <w:r>
        <w:rPr>
          <w:rFonts w:hint="eastAsia"/>
        </w:rPr>
        <w:t>值写入档位</w:t>
      </w:r>
      <w:proofErr w:type="gramEnd"/>
      <w:r>
        <w:rPr>
          <w:rFonts w:hint="eastAsia"/>
        </w:rPr>
        <w:t>采集板内，点击档位查询按钮，此时数字显示窗口会显示相应的档位。</w:t>
      </w:r>
    </w:p>
    <w:p w:rsidR="00A46FB1" w:rsidRDefault="00A46FB1" w:rsidP="00A46FB1">
      <w:r>
        <w:rPr>
          <w:noProof/>
        </w:rPr>
        <w:drawing>
          <wp:inline distT="0" distB="0" distL="0" distR="0">
            <wp:extent cx="4838700" cy="3162300"/>
            <wp:effectExtent l="19050" t="0" r="0" b="0"/>
            <wp:docPr id="7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6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8700" cy="3162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6FB1" w:rsidRDefault="00A46FB1" w:rsidP="00A46FB1">
      <w:pPr>
        <w:jc w:val="center"/>
        <w:rPr>
          <w:sz w:val="24"/>
          <w:szCs w:val="24"/>
        </w:rPr>
      </w:pPr>
      <w:r>
        <w:rPr>
          <w:rFonts w:hint="eastAsia"/>
          <w:sz w:val="24"/>
          <w:szCs w:val="24"/>
        </w:rPr>
        <w:t>图</w:t>
      </w:r>
      <w:r>
        <w:rPr>
          <w:rFonts w:hint="eastAsia"/>
          <w:sz w:val="24"/>
          <w:szCs w:val="24"/>
        </w:rPr>
        <w:t>4</w:t>
      </w:r>
    </w:p>
    <w:p w:rsidR="00A46FB1" w:rsidRDefault="00A46FB1" w:rsidP="00A46FB1"/>
    <w:p w:rsidR="00A46FB1" w:rsidRDefault="00A46FB1" w:rsidP="00A46FB1">
      <w:pPr>
        <w:rPr>
          <w:b/>
          <w:bCs/>
        </w:rPr>
      </w:pPr>
      <w:r>
        <w:rPr>
          <w:rFonts w:hint="eastAsia"/>
          <w:b/>
          <w:bCs/>
        </w:rPr>
        <w:t>名词解释：</w:t>
      </w:r>
    </w:p>
    <w:p w:rsidR="00A46FB1" w:rsidRDefault="00A46FB1" w:rsidP="00A46FB1">
      <w:r>
        <w:rPr>
          <w:rFonts w:hint="eastAsia"/>
        </w:rPr>
        <w:t>左点：档位在空挡的时候用手拨到最左面的位置；</w:t>
      </w:r>
    </w:p>
    <w:p w:rsidR="00A46FB1" w:rsidRDefault="00A46FB1" w:rsidP="00A46FB1">
      <w:r>
        <w:rPr>
          <w:rFonts w:hint="eastAsia"/>
        </w:rPr>
        <w:t>右点：档位在空挡的时候用手拨到最右面的位置；</w:t>
      </w:r>
    </w:p>
    <w:p w:rsidR="00A46FB1" w:rsidRDefault="00A46FB1" w:rsidP="00A46FB1">
      <w:r>
        <w:rPr>
          <w:rFonts w:hint="eastAsia"/>
        </w:rPr>
        <w:t>特征</w:t>
      </w:r>
      <w:r>
        <w:rPr>
          <w:rFonts w:hint="eastAsia"/>
        </w:rPr>
        <w:t>1</w:t>
      </w:r>
      <w:r>
        <w:rPr>
          <w:rFonts w:hint="eastAsia"/>
        </w:rPr>
        <w:t>：放大或减小</w:t>
      </w:r>
      <w:r>
        <w:rPr>
          <w:rFonts w:hint="eastAsia"/>
        </w:rPr>
        <w:t>1-5</w:t>
      </w:r>
      <w:r>
        <w:rPr>
          <w:rFonts w:hint="eastAsia"/>
        </w:rPr>
        <w:t>档的感应范围大小；</w:t>
      </w:r>
    </w:p>
    <w:p w:rsidR="00A46FB1" w:rsidRDefault="00A46FB1" w:rsidP="00A46FB1">
      <w:r>
        <w:rPr>
          <w:rFonts w:hint="eastAsia"/>
        </w:rPr>
        <w:t>特征</w:t>
      </w:r>
      <w:r>
        <w:rPr>
          <w:rFonts w:hint="eastAsia"/>
        </w:rPr>
        <w:t>2</w:t>
      </w:r>
      <w:r>
        <w:rPr>
          <w:rFonts w:hint="eastAsia"/>
        </w:rPr>
        <w:t>：放大或减小挂</w:t>
      </w:r>
      <w:proofErr w:type="gramStart"/>
      <w:r>
        <w:rPr>
          <w:rFonts w:hint="eastAsia"/>
        </w:rPr>
        <w:t>入档位</w:t>
      </w:r>
      <w:proofErr w:type="gramEnd"/>
      <w:r>
        <w:rPr>
          <w:rFonts w:hint="eastAsia"/>
        </w:rPr>
        <w:t>后的匹配范围；</w:t>
      </w:r>
    </w:p>
    <w:p w:rsidR="00A46FB1" w:rsidRDefault="00A46FB1" w:rsidP="00A46FB1">
      <w:r>
        <w:rPr>
          <w:rFonts w:hint="eastAsia"/>
        </w:rPr>
        <w:t>中点范围：空挡覆盖区域的大小；</w:t>
      </w:r>
    </w:p>
    <w:p w:rsidR="00A46FB1" w:rsidRDefault="00A46FB1" w:rsidP="00A46FB1">
      <w:r>
        <w:rPr>
          <w:rFonts w:hint="eastAsia"/>
        </w:rPr>
        <w:t>左点范围：左点覆盖区域的大小；</w:t>
      </w:r>
    </w:p>
    <w:p w:rsidR="00A46FB1" w:rsidRDefault="00A46FB1" w:rsidP="00A46FB1">
      <w:r>
        <w:rPr>
          <w:rFonts w:hint="eastAsia"/>
        </w:rPr>
        <w:t>右点范围：右点覆盖区域的大小。</w:t>
      </w:r>
    </w:p>
    <w:p w:rsidR="00A46FB1" w:rsidRDefault="00A46FB1" w:rsidP="00A46FB1">
      <w:pPr>
        <w:rPr>
          <w:b/>
          <w:bCs/>
        </w:rPr>
      </w:pPr>
      <w:r>
        <w:rPr>
          <w:rFonts w:hint="eastAsia"/>
          <w:b/>
          <w:bCs/>
        </w:rPr>
        <w:t>常见问题解答：</w:t>
      </w:r>
    </w:p>
    <w:p w:rsidR="00A46FB1" w:rsidRDefault="00A46FB1" w:rsidP="00A46FB1">
      <w:r>
        <w:rPr>
          <w:rFonts w:hint="eastAsia"/>
        </w:rPr>
        <w:t>挂入</w:t>
      </w:r>
      <w:r>
        <w:rPr>
          <w:rFonts w:hint="eastAsia"/>
        </w:rPr>
        <w:t>1</w:t>
      </w:r>
      <w:proofErr w:type="gramStart"/>
      <w:r>
        <w:rPr>
          <w:rFonts w:hint="eastAsia"/>
        </w:rPr>
        <w:t>档或者</w:t>
      </w:r>
      <w:proofErr w:type="gramEnd"/>
      <w:r>
        <w:rPr>
          <w:rFonts w:hint="eastAsia"/>
        </w:rPr>
        <w:t>2</w:t>
      </w:r>
      <w:r>
        <w:rPr>
          <w:rFonts w:hint="eastAsia"/>
        </w:rPr>
        <w:t>档时，始终显示</w:t>
      </w:r>
      <w:r>
        <w:rPr>
          <w:rFonts w:hint="eastAsia"/>
        </w:rPr>
        <w:t>0</w:t>
      </w:r>
      <w:r>
        <w:rPr>
          <w:rFonts w:hint="eastAsia"/>
        </w:rPr>
        <w:t>：此时将左</w:t>
      </w:r>
      <w:proofErr w:type="gramStart"/>
      <w:r>
        <w:rPr>
          <w:rFonts w:hint="eastAsia"/>
        </w:rPr>
        <w:t>点范围</w:t>
      </w:r>
      <w:proofErr w:type="gramEnd"/>
      <w:r>
        <w:rPr>
          <w:rFonts w:hint="eastAsia"/>
        </w:rPr>
        <w:t>适当加大即可（有时此处范围值可能过大），填入数值后，点击左</w:t>
      </w:r>
      <w:proofErr w:type="gramStart"/>
      <w:r>
        <w:rPr>
          <w:rFonts w:hint="eastAsia"/>
        </w:rPr>
        <w:t>点范围</w:t>
      </w:r>
      <w:proofErr w:type="gramEnd"/>
      <w:r>
        <w:rPr>
          <w:rFonts w:hint="eastAsia"/>
        </w:rPr>
        <w:t>按钮；</w:t>
      </w:r>
    </w:p>
    <w:p w:rsidR="00A46FB1" w:rsidRDefault="00A46FB1" w:rsidP="00A46FB1">
      <w:r>
        <w:rPr>
          <w:rFonts w:hint="eastAsia"/>
        </w:rPr>
        <w:t>挂入</w:t>
      </w:r>
      <w:r>
        <w:rPr>
          <w:rFonts w:hint="eastAsia"/>
        </w:rPr>
        <w:t>1</w:t>
      </w:r>
      <w:proofErr w:type="gramStart"/>
      <w:r>
        <w:rPr>
          <w:rFonts w:hint="eastAsia"/>
        </w:rPr>
        <w:t>档或者</w:t>
      </w:r>
      <w:proofErr w:type="gramEnd"/>
      <w:r>
        <w:rPr>
          <w:rFonts w:hint="eastAsia"/>
        </w:rPr>
        <w:t>2</w:t>
      </w:r>
      <w:r>
        <w:rPr>
          <w:rFonts w:hint="eastAsia"/>
        </w:rPr>
        <w:t>档时，会有数字从</w:t>
      </w:r>
      <w:r>
        <w:rPr>
          <w:rFonts w:hint="eastAsia"/>
        </w:rPr>
        <w:t>0</w:t>
      </w:r>
      <w:r w:rsidR="008B5E86">
        <w:rPr>
          <w:rFonts w:hint="eastAsia"/>
        </w:rPr>
        <w:t>到其他数字跳变：此时左</w:t>
      </w:r>
      <w:proofErr w:type="gramStart"/>
      <w:r w:rsidR="008B5E86">
        <w:rPr>
          <w:rFonts w:hint="eastAsia"/>
        </w:rPr>
        <w:t>点范围</w:t>
      </w:r>
      <w:proofErr w:type="gramEnd"/>
      <w:r w:rsidR="008B5E86">
        <w:rPr>
          <w:rFonts w:hint="eastAsia"/>
        </w:rPr>
        <w:t>值过大，适当减小左</w:t>
      </w:r>
      <w:proofErr w:type="gramStart"/>
      <w:r w:rsidR="008B5E86">
        <w:rPr>
          <w:rFonts w:hint="eastAsia"/>
        </w:rPr>
        <w:t>点范围</w:t>
      </w:r>
      <w:proofErr w:type="gramEnd"/>
      <w:r w:rsidR="008B5E86">
        <w:rPr>
          <w:rFonts w:hint="eastAsia"/>
        </w:rPr>
        <w:t>值，另外一种可能是特征</w:t>
      </w:r>
      <w:r w:rsidR="008B5E86">
        <w:rPr>
          <w:rFonts w:hint="eastAsia"/>
        </w:rPr>
        <w:t>2</w:t>
      </w:r>
      <w:r w:rsidR="008B5E86">
        <w:rPr>
          <w:rFonts w:hint="eastAsia"/>
        </w:rPr>
        <w:t>过大，适当减小特征</w:t>
      </w:r>
      <w:r w:rsidR="008B5E86">
        <w:rPr>
          <w:rFonts w:hint="eastAsia"/>
        </w:rPr>
        <w:t>2</w:t>
      </w:r>
      <w:r w:rsidR="008B5E86">
        <w:rPr>
          <w:rFonts w:hint="eastAsia"/>
        </w:rPr>
        <w:t>；</w:t>
      </w:r>
    </w:p>
    <w:p w:rsidR="00A46FB1" w:rsidRDefault="00A46FB1" w:rsidP="00A46FB1">
      <w:r>
        <w:rPr>
          <w:rFonts w:hint="eastAsia"/>
        </w:rPr>
        <w:t>挂入</w:t>
      </w:r>
      <w:r>
        <w:rPr>
          <w:rFonts w:hint="eastAsia"/>
        </w:rPr>
        <w:t>3</w:t>
      </w:r>
      <w:proofErr w:type="gramStart"/>
      <w:r>
        <w:rPr>
          <w:rFonts w:hint="eastAsia"/>
        </w:rPr>
        <w:t>档或者</w:t>
      </w:r>
      <w:proofErr w:type="gramEnd"/>
      <w:r>
        <w:rPr>
          <w:rFonts w:hint="eastAsia"/>
        </w:rPr>
        <w:t>4</w:t>
      </w:r>
      <w:r>
        <w:rPr>
          <w:rFonts w:hint="eastAsia"/>
        </w:rPr>
        <w:t>档时，始终显示</w:t>
      </w:r>
      <w:r>
        <w:rPr>
          <w:rFonts w:hint="eastAsia"/>
        </w:rPr>
        <w:t>0</w:t>
      </w:r>
      <w:r>
        <w:rPr>
          <w:rFonts w:hint="eastAsia"/>
        </w:rPr>
        <w:t>：此时将中点范围适当减小即可，填入数值后，点击左</w:t>
      </w:r>
      <w:proofErr w:type="gramStart"/>
      <w:r>
        <w:rPr>
          <w:rFonts w:hint="eastAsia"/>
        </w:rPr>
        <w:t>点范围</w:t>
      </w:r>
      <w:proofErr w:type="gramEnd"/>
      <w:r>
        <w:rPr>
          <w:rFonts w:hint="eastAsia"/>
        </w:rPr>
        <w:t>按钮；</w:t>
      </w:r>
    </w:p>
    <w:p w:rsidR="00A46FB1" w:rsidRDefault="00A46FB1" w:rsidP="00A46FB1">
      <w:r>
        <w:rPr>
          <w:rFonts w:hint="eastAsia"/>
        </w:rPr>
        <w:t>挂入</w:t>
      </w:r>
      <w:r>
        <w:rPr>
          <w:rFonts w:hint="eastAsia"/>
        </w:rPr>
        <w:t>5</w:t>
      </w:r>
      <w:r>
        <w:rPr>
          <w:rFonts w:hint="eastAsia"/>
        </w:rPr>
        <w:t>档时，始终显示</w:t>
      </w:r>
      <w:r>
        <w:rPr>
          <w:rFonts w:hint="eastAsia"/>
        </w:rPr>
        <w:t>0</w:t>
      </w:r>
      <w:r>
        <w:rPr>
          <w:rFonts w:hint="eastAsia"/>
        </w:rPr>
        <w:t>：此时将右</w:t>
      </w:r>
      <w:proofErr w:type="gramStart"/>
      <w:r>
        <w:rPr>
          <w:rFonts w:hint="eastAsia"/>
        </w:rPr>
        <w:t>点范围</w:t>
      </w:r>
      <w:proofErr w:type="gramEnd"/>
      <w:r>
        <w:rPr>
          <w:rFonts w:hint="eastAsia"/>
        </w:rPr>
        <w:t>适当加大即可，（有时此处可能范围值过大）填入数值后，点击右</w:t>
      </w:r>
      <w:proofErr w:type="gramStart"/>
      <w:r>
        <w:rPr>
          <w:rFonts w:hint="eastAsia"/>
        </w:rPr>
        <w:t>点范围</w:t>
      </w:r>
      <w:proofErr w:type="gramEnd"/>
      <w:r>
        <w:rPr>
          <w:rFonts w:hint="eastAsia"/>
        </w:rPr>
        <w:t>按钮；</w:t>
      </w:r>
    </w:p>
    <w:p w:rsidR="00A46FB1" w:rsidRDefault="00A46FB1" w:rsidP="00A46FB1">
      <w:r>
        <w:rPr>
          <w:rFonts w:hint="eastAsia"/>
        </w:rPr>
        <w:t>挂入</w:t>
      </w:r>
      <w:r>
        <w:rPr>
          <w:rFonts w:hint="eastAsia"/>
        </w:rPr>
        <w:t>5</w:t>
      </w:r>
      <w:r>
        <w:rPr>
          <w:rFonts w:hint="eastAsia"/>
        </w:rPr>
        <w:t>档时，会有数字从</w:t>
      </w:r>
      <w:r>
        <w:rPr>
          <w:rFonts w:hint="eastAsia"/>
        </w:rPr>
        <w:t>0</w:t>
      </w:r>
      <w:r>
        <w:rPr>
          <w:rFonts w:hint="eastAsia"/>
        </w:rPr>
        <w:t>到</w:t>
      </w:r>
      <w:r>
        <w:rPr>
          <w:rFonts w:hint="eastAsia"/>
        </w:rPr>
        <w:t>5</w:t>
      </w:r>
      <w:r>
        <w:rPr>
          <w:rFonts w:hint="eastAsia"/>
        </w:rPr>
        <w:t>跳变：</w:t>
      </w:r>
      <w:proofErr w:type="gramStart"/>
      <w:r>
        <w:rPr>
          <w:rFonts w:hint="eastAsia"/>
        </w:rPr>
        <w:t>此时</w:t>
      </w:r>
      <w:r w:rsidR="008B5E86">
        <w:rPr>
          <w:rFonts w:hint="eastAsia"/>
        </w:rPr>
        <w:t>右</w:t>
      </w:r>
      <w:r>
        <w:rPr>
          <w:rFonts w:hint="eastAsia"/>
        </w:rPr>
        <w:t>点范围</w:t>
      </w:r>
      <w:proofErr w:type="gramEnd"/>
      <w:r>
        <w:rPr>
          <w:rFonts w:hint="eastAsia"/>
        </w:rPr>
        <w:t>值过大，适当减小</w:t>
      </w:r>
      <w:r w:rsidR="008B5E86">
        <w:rPr>
          <w:rFonts w:hint="eastAsia"/>
        </w:rPr>
        <w:t>右</w:t>
      </w:r>
      <w:proofErr w:type="gramStart"/>
      <w:r>
        <w:rPr>
          <w:rFonts w:hint="eastAsia"/>
        </w:rPr>
        <w:t>点范围</w:t>
      </w:r>
      <w:proofErr w:type="gramEnd"/>
      <w:r>
        <w:rPr>
          <w:rFonts w:hint="eastAsia"/>
        </w:rPr>
        <w:t>值</w:t>
      </w:r>
      <w:r w:rsidR="008B5E86">
        <w:rPr>
          <w:rFonts w:hint="eastAsia"/>
        </w:rPr>
        <w:t>，另外一种可能是特征</w:t>
      </w:r>
      <w:r w:rsidR="008B5E86">
        <w:rPr>
          <w:rFonts w:hint="eastAsia"/>
        </w:rPr>
        <w:t>2</w:t>
      </w:r>
      <w:r w:rsidR="008B5E86">
        <w:rPr>
          <w:rFonts w:hint="eastAsia"/>
        </w:rPr>
        <w:t>过大，适当减小特征</w:t>
      </w:r>
      <w:r w:rsidR="008B5E86">
        <w:rPr>
          <w:rFonts w:hint="eastAsia"/>
        </w:rPr>
        <w:t>2</w:t>
      </w:r>
      <w:r w:rsidR="008B5E86">
        <w:rPr>
          <w:rFonts w:hint="eastAsia"/>
        </w:rPr>
        <w:t>。</w:t>
      </w:r>
      <w:r>
        <w:rPr>
          <w:rFonts w:hint="eastAsia"/>
        </w:rPr>
        <w:t>；</w:t>
      </w:r>
    </w:p>
    <w:p w:rsidR="00A46FB1" w:rsidRDefault="00A46FB1" w:rsidP="00A46FB1">
      <w:r>
        <w:rPr>
          <w:rFonts w:hint="eastAsia"/>
        </w:rPr>
        <w:t>上下换挡时，数值不变化：例如：</w:t>
      </w:r>
      <w:r>
        <w:rPr>
          <w:rFonts w:hint="eastAsia"/>
        </w:rPr>
        <w:t>3</w:t>
      </w:r>
      <w:r>
        <w:rPr>
          <w:rFonts w:hint="eastAsia"/>
        </w:rPr>
        <w:t>换</w:t>
      </w:r>
      <w:r>
        <w:rPr>
          <w:rFonts w:hint="eastAsia"/>
        </w:rPr>
        <w:t>4</w:t>
      </w:r>
      <w:r>
        <w:rPr>
          <w:rFonts w:hint="eastAsia"/>
        </w:rPr>
        <w:t>时</w:t>
      </w:r>
      <w:r>
        <w:rPr>
          <w:rFonts w:hint="eastAsia"/>
        </w:rPr>
        <w:t xml:space="preserve"> </w:t>
      </w:r>
      <w:r>
        <w:rPr>
          <w:rFonts w:hint="eastAsia"/>
        </w:rPr>
        <w:t>一直显示</w:t>
      </w:r>
      <w:r>
        <w:rPr>
          <w:rFonts w:hint="eastAsia"/>
        </w:rPr>
        <w:t xml:space="preserve">3 </w:t>
      </w:r>
      <w:r>
        <w:rPr>
          <w:rFonts w:hint="eastAsia"/>
        </w:rPr>
        <w:t>。此时将中点范围值放大即可。</w:t>
      </w:r>
    </w:p>
    <w:p w:rsidR="00A46FB1" w:rsidRDefault="00A46FB1" w:rsidP="00A46FB1">
      <w:pPr>
        <w:rPr>
          <w:b/>
          <w:bCs/>
        </w:rPr>
      </w:pPr>
      <w:r>
        <w:rPr>
          <w:rFonts w:hint="eastAsia"/>
          <w:b/>
          <w:bCs/>
        </w:rPr>
        <w:t>范围值的概念：</w:t>
      </w:r>
      <w:r>
        <w:rPr>
          <w:rFonts w:hint="eastAsia"/>
        </w:rPr>
        <w:t>见图</w:t>
      </w:r>
      <w:r>
        <w:rPr>
          <w:rFonts w:hint="eastAsia"/>
        </w:rPr>
        <w:t>4</w:t>
      </w:r>
      <w:r>
        <w:rPr>
          <w:rFonts w:hint="eastAsia"/>
        </w:rPr>
        <w:t>中</w:t>
      </w:r>
      <w:r>
        <w:rPr>
          <w:rFonts w:hint="eastAsia"/>
        </w:rPr>
        <w:t>3</w:t>
      </w:r>
      <w:r>
        <w:rPr>
          <w:rFonts w:hint="eastAsia"/>
        </w:rPr>
        <w:t>个圆。</w:t>
      </w:r>
      <w:r>
        <w:rPr>
          <w:rFonts w:hint="eastAsia"/>
          <w:b/>
          <w:bCs/>
        </w:rPr>
        <w:t xml:space="preserve">         </w:t>
      </w:r>
    </w:p>
    <w:p w:rsidR="00A46FB1" w:rsidRDefault="00A46FB1" w:rsidP="00A46FB1">
      <w:pPr>
        <w:rPr>
          <w:b/>
          <w:bCs/>
        </w:rPr>
      </w:pPr>
    </w:p>
    <w:p w:rsidR="00A46FB1" w:rsidRDefault="00A46FB1" w:rsidP="00A46FB1">
      <w:pPr>
        <w:rPr>
          <w:b/>
          <w:bCs/>
        </w:rPr>
      </w:pPr>
      <w:r>
        <w:rPr>
          <w:rFonts w:hint="eastAsia"/>
          <w:b/>
          <w:bCs/>
        </w:rPr>
        <w:lastRenderedPageBreak/>
        <w:t>注：</w:t>
      </w:r>
    </w:p>
    <w:p w:rsidR="00A46FB1" w:rsidRDefault="00A46FB1" w:rsidP="00A46FB1">
      <w:pPr>
        <w:numPr>
          <w:ilvl w:val="0"/>
          <w:numId w:val="2"/>
        </w:numPr>
      </w:pPr>
      <w:r>
        <w:rPr>
          <w:rFonts w:hint="eastAsia"/>
        </w:rPr>
        <w:t>采集各档位霍尔值时，一定要挂</w:t>
      </w:r>
      <w:proofErr w:type="gramStart"/>
      <w:r>
        <w:rPr>
          <w:rFonts w:hint="eastAsia"/>
        </w:rPr>
        <w:t>入档位</w:t>
      </w:r>
      <w:proofErr w:type="gramEnd"/>
      <w:r>
        <w:rPr>
          <w:rFonts w:hint="eastAsia"/>
        </w:rPr>
        <w:t>后将手松开</w:t>
      </w:r>
      <w:r>
        <w:rPr>
          <w:rFonts w:hint="eastAsia"/>
        </w:rPr>
        <w:t>,</w:t>
      </w:r>
      <w:r>
        <w:rPr>
          <w:rFonts w:hint="eastAsia"/>
        </w:rPr>
        <w:t>然后点界面上的相应按钮，以保证采集的霍尔</w:t>
      </w:r>
      <w:proofErr w:type="gramStart"/>
      <w:r>
        <w:rPr>
          <w:rFonts w:hint="eastAsia"/>
        </w:rPr>
        <w:t>值真实</w:t>
      </w:r>
      <w:proofErr w:type="gramEnd"/>
      <w:r>
        <w:rPr>
          <w:rFonts w:hint="eastAsia"/>
        </w:rPr>
        <w:t>有效。</w:t>
      </w:r>
    </w:p>
    <w:p w:rsidR="00A46FB1" w:rsidRDefault="00A46FB1" w:rsidP="00A46FB1">
      <w:pPr>
        <w:numPr>
          <w:ilvl w:val="0"/>
          <w:numId w:val="2"/>
        </w:numPr>
      </w:pPr>
      <w:r>
        <w:rPr>
          <w:rFonts w:hint="eastAsia"/>
        </w:rPr>
        <w:t>特征</w:t>
      </w:r>
      <w:r>
        <w:rPr>
          <w:rFonts w:hint="eastAsia"/>
        </w:rPr>
        <w:t>1</w:t>
      </w:r>
      <w:r>
        <w:rPr>
          <w:rFonts w:hint="eastAsia"/>
        </w:rPr>
        <w:t>和特征</w:t>
      </w:r>
      <w:r>
        <w:rPr>
          <w:rFonts w:hint="eastAsia"/>
        </w:rPr>
        <w:t>2</w:t>
      </w:r>
      <w:r>
        <w:rPr>
          <w:rFonts w:hint="eastAsia"/>
        </w:rPr>
        <w:t>的放大会提</w:t>
      </w:r>
      <w:proofErr w:type="gramStart"/>
      <w:r>
        <w:rPr>
          <w:rFonts w:hint="eastAsia"/>
        </w:rPr>
        <w:t>升档位</w:t>
      </w:r>
      <w:proofErr w:type="gramEnd"/>
      <w:r>
        <w:rPr>
          <w:rFonts w:hint="eastAsia"/>
        </w:rPr>
        <w:t>挂入后档位的显示速度，但是特征值的</w:t>
      </w:r>
      <w:proofErr w:type="gramStart"/>
      <w:r>
        <w:rPr>
          <w:rFonts w:hint="eastAsia"/>
        </w:rPr>
        <w:t>变大会</w:t>
      </w:r>
      <w:proofErr w:type="gramEnd"/>
      <w:r>
        <w:rPr>
          <w:rFonts w:hint="eastAsia"/>
        </w:rPr>
        <w:t>提高档位出现错误值的可能。建议以</w:t>
      </w:r>
      <w:r>
        <w:rPr>
          <w:rFonts w:hint="eastAsia"/>
        </w:rPr>
        <w:t>50</w:t>
      </w:r>
      <w:r>
        <w:rPr>
          <w:rFonts w:hint="eastAsia"/>
        </w:rPr>
        <w:t>为单位增大或者减小。</w:t>
      </w:r>
    </w:p>
    <w:p w:rsidR="0019592A" w:rsidRDefault="0019592A" w:rsidP="00A46FB1">
      <w:pPr>
        <w:numPr>
          <w:ilvl w:val="0"/>
          <w:numId w:val="2"/>
        </w:numPr>
      </w:pPr>
      <w:r>
        <w:rPr>
          <w:rFonts w:hint="eastAsia"/>
        </w:rPr>
        <w:t>特征</w:t>
      </w:r>
      <w:r>
        <w:rPr>
          <w:rFonts w:hint="eastAsia"/>
        </w:rPr>
        <w:t>1,</w:t>
      </w:r>
      <w:r>
        <w:rPr>
          <w:rFonts w:hint="eastAsia"/>
        </w:rPr>
        <w:t>和特征</w:t>
      </w:r>
      <w:r>
        <w:rPr>
          <w:rFonts w:hint="eastAsia"/>
        </w:rPr>
        <w:t>2</w:t>
      </w:r>
      <w:r>
        <w:rPr>
          <w:rFonts w:hint="eastAsia"/>
        </w:rPr>
        <w:t>范围</w:t>
      </w:r>
      <w:r>
        <w:rPr>
          <w:rFonts w:hint="eastAsia"/>
        </w:rPr>
        <w:t>0~65535</w:t>
      </w:r>
      <w:r>
        <w:rPr>
          <w:rFonts w:hint="eastAsia"/>
        </w:rPr>
        <w:t>。特征</w:t>
      </w:r>
      <w:r>
        <w:rPr>
          <w:rFonts w:hint="eastAsia"/>
        </w:rPr>
        <w:t>2</w:t>
      </w:r>
      <w:r>
        <w:rPr>
          <w:rFonts w:hint="eastAsia"/>
        </w:rPr>
        <w:t>程序内部做了</w:t>
      </w:r>
      <w:r>
        <w:rPr>
          <w:rFonts w:hint="eastAsia"/>
        </w:rPr>
        <w:t>100</w:t>
      </w:r>
      <w:r>
        <w:rPr>
          <w:rFonts w:hint="eastAsia"/>
        </w:rPr>
        <w:t>倍放大，调试时尽量小范围变动。</w:t>
      </w:r>
    </w:p>
    <w:p w:rsidR="009C200A" w:rsidRPr="00BD5E09" w:rsidRDefault="009C200A"/>
    <w:p w:rsidR="009C200A" w:rsidRPr="00582F9D" w:rsidRDefault="009C200A" w:rsidP="009C200A">
      <w:pPr>
        <w:pStyle w:val="a7"/>
      </w:pPr>
      <w:r w:rsidRPr="00582F9D">
        <w:rPr>
          <w:rFonts w:hint="eastAsia"/>
        </w:rPr>
        <w:t>磁档位升级程序使用说明</w:t>
      </w:r>
      <w:bookmarkStart w:id="0" w:name="_GoBack"/>
      <w:bookmarkEnd w:id="0"/>
    </w:p>
    <w:p w:rsidR="009C200A" w:rsidRDefault="009C200A" w:rsidP="009C200A">
      <w:pPr>
        <w:jc w:val="left"/>
      </w:pPr>
      <w:r>
        <w:rPr>
          <w:rFonts w:hint="eastAsia"/>
        </w:rPr>
        <w:tab/>
      </w:r>
      <w:r>
        <w:rPr>
          <w:rFonts w:hint="eastAsia"/>
        </w:rPr>
        <w:t>打开升级软件，显示如下</w:t>
      </w:r>
      <w:r>
        <w:rPr>
          <w:rFonts w:hint="eastAsia"/>
          <w:noProof/>
        </w:rPr>
        <w:drawing>
          <wp:inline distT="0" distB="0" distL="0" distR="0" wp14:anchorId="5C4E9D8A" wp14:editId="4EFE9817">
            <wp:extent cx="5274310" cy="3133382"/>
            <wp:effectExtent l="19050" t="0" r="2540" b="0"/>
            <wp:docPr id="4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1333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点击</w:t>
      </w:r>
      <w:r>
        <w:rPr>
          <w:rFonts w:hint="eastAsia"/>
          <w:noProof/>
        </w:rPr>
        <w:drawing>
          <wp:inline distT="0" distB="0" distL="0" distR="0" wp14:anchorId="181D85D8" wp14:editId="3FA480FE">
            <wp:extent cx="962025" cy="588645"/>
            <wp:effectExtent l="19050" t="0" r="9525" b="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025" cy="5886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，然后点击</w:t>
      </w:r>
      <w:r>
        <w:rPr>
          <w:rFonts w:hint="eastAsia"/>
          <w:noProof/>
        </w:rPr>
        <w:drawing>
          <wp:inline distT="0" distB="0" distL="0" distR="0" wp14:anchorId="24F55BBA" wp14:editId="73CCC509">
            <wp:extent cx="906145" cy="413385"/>
            <wp:effectExtent l="19050" t="0" r="8255" b="0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6145" cy="4133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，找到对应需要升级的</w:t>
      </w:r>
      <w:r>
        <w:rPr>
          <w:rFonts w:hint="eastAsia"/>
        </w:rPr>
        <w:t>*.BIN</w:t>
      </w:r>
      <w:r>
        <w:rPr>
          <w:rFonts w:hint="eastAsia"/>
        </w:rPr>
        <w:t>文件，点击硬件复位</w:t>
      </w:r>
      <w:r>
        <w:rPr>
          <w:rFonts w:hint="eastAsia"/>
        </w:rPr>
        <w:t>(</w:t>
      </w:r>
      <w:r>
        <w:rPr>
          <w:rFonts w:hint="eastAsia"/>
        </w:rPr>
        <w:t>多点几次</w:t>
      </w:r>
      <w:r>
        <w:rPr>
          <w:rFonts w:hint="eastAsia"/>
        </w:rPr>
        <w:t>)</w:t>
      </w:r>
      <w:r>
        <w:rPr>
          <w:rFonts w:hint="eastAsia"/>
        </w:rPr>
        <w:t>，然后点击</w:t>
      </w:r>
      <w:r>
        <w:rPr>
          <w:rFonts w:hint="eastAsia"/>
          <w:noProof/>
        </w:rPr>
        <w:drawing>
          <wp:inline distT="0" distB="0" distL="0" distR="0" wp14:anchorId="11AFDBA4" wp14:editId="2289CF50">
            <wp:extent cx="1160780" cy="421640"/>
            <wp:effectExtent l="19050" t="0" r="1270" b="0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0780" cy="4216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，升级完成后进度条下会显示全局校验成功显示如下</w:t>
      </w:r>
      <w:r>
        <w:rPr>
          <w:rFonts w:hint="eastAsia"/>
        </w:rPr>
        <w:t>:</w:t>
      </w:r>
    </w:p>
    <w:p w:rsidR="009C200A" w:rsidRPr="009B255E" w:rsidRDefault="009C200A" w:rsidP="009C200A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/>
          <w:noProof/>
          <w:kern w:val="0"/>
          <w:sz w:val="24"/>
          <w:szCs w:val="24"/>
        </w:rPr>
        <w:lastRenderedPageBreak/>
        <w:drawing>
          <wp:inline distT="0" distB="0" distL="0" distR="0" wp14:anchorId="1BE2F466" wp14:editId="6CC6B9B4">
            <wp:extent cx="5581191" cy="3315694"/>
            <wp:effectExtent l="19050" t="0" r="459" b="0"/>
            <wp:docPr id="11" name="图片 4" descr="E:\QQ\269937262\Image\C2C\2UQN65RLO9ZP[_AK`XW1GV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:\QQ\269937262\Image\C2C\2UQN65RLO9ZP[_AK`XW1GVO.png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6877" cy="33190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C200A" w:rsidRPr="001A55E3" w:rsidRDefault="009C200A" w:rsidP="009C200A">
      <w:pPr>
        <w:jc w:val="left"/>
      </w:pPr>
      <w:r>
        <w:rPr>
          <w:rFonts w:hint="eastAsia"/>
        </w:rPr>
        <w:t>软件升级完成，重新给电路板</w:t>
      </w:r>
      <w:proofErr w:type="gramStart"/>
      <w:r>
        <w:rPr>
          <w:rFonts w:hint="eastAsia"/>
        </w:rPr>
        <w:t>上电即可</w:t>
      </w:r>
      <w:proofErr w:type="gramEnd"/>
      <w:r>
        <w:rPr>
          <w:rFonts w:hint="eastAsia"/>
        </w:rPr>
        <w:t>使用。</w:t>
      </w:r>
    </w:p>
    <w:p w:rsidR="009C200A" w:rsidRPr="009C200A" w:rsidRDefault="009C200A" w:rsidP="009C200A">
      <w:pPr>
        <w:jc w:val="center"/>
      </w:pPr>
    </w:p>
    <w:sectPr w:rsidR="009C200A" w:rsidRPr="009C200A" w:rsidSect="00A41F6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407F" w:rsidRDefault="009D407F" w:rsidP="00A46FB1">
      <w:r>
        <w:separator/>
      </w:r>
    </w:p>
  </w:endnote>
  <w:endnote w:type="continuationSeparator" w:id="0">
    <w:p w:rsidR="009D407F" w:rsidRDefault="009D407F" w:rsidP="00A46F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407F" w:rsidRDefault="009D407F" w:rsidP="00A46FB1">
      <w:r>
        <w:separator/>
      </w:r>
    </w:p>
  </w:footnote>
  <w:footnote w:type="continuationSeparator" w:id="0">
    <w:p w:rsidR="009D407F" w:rsidRDefault="009D407F" w:rsidP="00A46FB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1B37D4"/>
    <w:multiLevelType w:val="hybridMultilevel"/>
    <w:tmpl w:val="00089982"/>
    <w:lvl w:ilvl="0" w:tplc="EEE8BA2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557053F7"/>
    <w:multiLevelType w:val="singleLevel"/>
    <w:tmpl w:val="557053F7"/>
    <w:lvl w:ilvl="0">
      <w:start w:val="1"/>
      <w:numFmt w:val="decimal"/>
      <w:suff w:val="nothing"/>
      <w:lvlText w:val="%1.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1B0E96"/>
    <w:rsid w:val="00086091"/>
    <w:rsid w:val="00095B52"/>
    <w:rsid w:val="001143A8"/>
    <w:rsid w:val="0011692C"/>
    <w:rsid w:val="0019592A"/>
    <w:rsid w:val="001B0E96"/>
    <w:rsid w:val="003B066B"/>
    <w:rsid w:val="003C4D49"/>
    <w:rsid w:val="00582F9D"/>
    <w:rsid w:val="005D0A87"/>
    <w:rsid w:val="008426AC"/>
    <w:rsid w:val="008B5E86"/>
    <w:rsid w:val="009C200A"/>
    <w:rsid w:val="009D407F"/>
    <w:rsid w:val="00A41F69"/>
    <w:rsid w:val="00A46FB1"/>
    <w:rsid w:val="00B83C72"/>
    <w:rsid w:val="00B95E79"/>
    <w:rsid w:val="00BD5E09"/>
    <w:rsid w:val="00C16026"/>
    <w:rsid w:val="00C22A6A"/>
    <w:rsid w:val="00CF1FEC"/>
    <w:rsid w:val="00DD47D4"/>
    <w:rsid w:val="00E230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1F69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C16026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C16026"/>
    <w:rPr>
      <w:sz w:val="18"/>
      <w:szCs w:val="18"/>
    </w:rPr>
  </w:style>
  <w:style w:type="paragraph" w:styleId="a4">
    <w:name w:val="List Paragraph"/>
    <w:basedOn w:val="a"/>
    <w:uiPriority w:val="34"/>
    <w:qFormat/>
    <w:rsid w:val="00086091"/>
    <w:pPr>
      <w:ind w:firstLineChars="200" w:firstLine="420"/>
    </w:pPr>
  </w:style>
  <w:style w:type="paragraph" w:styleId="a5">
    <w:name w:val="header"/>
    <w:basedOn w:val="a"/>
    <w:link w:val="Char0"/>
    <w:uiPriority w:val="99"/>
    <w:unhideWhenUsed/>
    <w:rsid w:val="00A46FB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5"/>
    <w:uiPriority w:val="99"/>
    <w:rsid w:val="00A46FB1"/>
    <w:rPr>
      <w:sz w:val="18"/>
      <w:szCs w:val="18"/>
    </w:rPr>
  </w:style>
  <w:style w:type="paragraph" w:styleId="a6">
    <w:name w:val="footer"/>
    <w:basedOn w:val="a"/>
    <w:link w:val="Char1"/>
    <w:uiPriority w:val="99"/>
    <w:unhideWhenUsed/>
    <w:rsid w:val="00A46FB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6"/>
    <w:uiPriority w:val="99"/>
    <w:rsid w:val="00A46FB1"/>
    <w:rPr>
      <w:sz w:val="18"/>
      <w:szCs w:val="18"/>
    </w:rPr>
  </w:style>
  <w:style w:type="paragraph" w:styleId="a7">
    <w:name w:val="Title"/>
    <w:basedOn w:val="a"/>
    <w:next w:val="a"/>
    <w:link w:val="Char2"/>
    <w:uiPriority w:val="10"/>
    <w:qFormat/>
    <w:rsid w:val="009C200A"/>
    <w:pPr>
      <w:spacing w:before="240" w:after="60"/>
      <w:jc w:val="center"/>
      <w:outlineLvl w:val="0"/>
    </w:pPr>
    <w:rPr>
      <w:rFonts w:asciiTheme="majorHAnsi" w:eastAsia="宋体" w:hAnsiTheme="majorHAnsi" w:cstheme="majorBidi"/>
      <w:b/>
      <w:bCs/>
      <w:sz w:val="32"/>
      <w:szCs w:val="32"/>
    </w:rPr>
  </w:style>
  <w:style w:type="character" w:customStyle="1" w:styleId="Char2">
    <w:name w:val="标题 Char"/>
    <w:basedOn w:val="a0"/>
    <w:link w:val="a7"/>
    <w:uiPriority w:val="10"/>
    <w:rsid w:val="009C200A"/>
    <w:rPr>
      <w:rFonts w:asciiTheme="majorHAnsi" w:eastAsia="宋体" w:hAnsiTheme="majorHAnsi" w:cstheme="majorBidi"/>
      <w:b/>
      <w:bCs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6</Pages>
  <Words>244</Words>
  <Characters>1392</Characters>
  <Application>Microsoft Office Word</Application>
  <DocSecurity>0</DocSecurity>
  <Lines>11</Lines>
  <Paragraphs>3</Paragraphs>
  <ScaleCrop>false</ScaleCrop>
  <Company/>
  <LinksUpToDate>false</LinksUpToDate>
  <CharactersWithSpaces>1633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MYF</cp:lastModifiedBy>
  <cp:revision>7</cp:revision>
  <dcterms:created xsi:type="dcterms:W3CDTF">2015-12-14T13:12:00Z</dcterms:created>
  <dcterms:modified xsi:type="dcterms:W3CDTF">2020-09-27T03:21:00Z</dcterms:modified>
</cp:coreProperties>
</file>